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503A5D5"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6204DA">
        <w:rPr>
          <w:rFonts w:ascii="Times New Roman" w:eastAsia="Arial Unicode MS" w:hAnsi="Times New Roman" w:cs="Times New Roman"/>
          <w:b/>
          <w:kern w:val="0"/>
          <w:sz w:val="24"/>
          <w:szCs w:val="24"/>
          <w:lang w:eastAsia="lv-LV"/>
          <w14:ligatures w14:val="none"/>
        </w:rPr>
        <w:t>5</w:t>
      </w:r>
    </w:p>
    <w:p w14:paraId="7B506635" w14:textId="27690E2D"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6204DA">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197D0126" w14:textId="77777777" w:rsidR="00867CA9" w:rsidRPr="00D90AD9" w:rsidRDefault="00867CA9" w:rsidP="00867CA9">
      <w:pPr>
        <w:spacing w:after="0" w:line="240" w:lineRule="auto"/>
        <w:jc w:val="both"/>
        <w:rPr>
          <w:rFonts w:ascii="Times New Roman" w:eastAsia="Times New Roman" w:hAnsi="Times New Roman" w:cs="Arial Unicode MS"/>
          <w:sz w:val="24"/>
          <w:szCs w:val="24"/>
          <w:lang w:eastAsia="lv-LV" w:bidi="lo-LA"/>
        </w:rPr>
      </w:pPr>
    </w:p>
    <w:p w14:paraId="591776F6" w14:textId="77777777" w:rsidR="006204DA" w:rsidRPr="006204DA" w:rsidRDefault="006204DA" w:rsidP="006204DA">
      <w:pPr>
        <w:suppressAutoHyphens/>
        <w:spacing w:after="0" w:line="240" w:lineRule="auto"/>
        <w:jc w:val="both"/>
        <w:rPr>
          <w:rFonts w:ascii="Times New Roman" w:eastAsia="Wingdings" w:hAnsi="Times New Roman" w:cs="Times New Roman"/>
          <w:b/>
          <w:bCs/>
          <w:iCs/>
          <w:kern w:val="0"/>
          <w:sz w:val="24"/>
          <w:szCs w:val="24"/>
          <w:lang w:eastAsia="ar-SA"/>
          <w14:ligatures w14:val="none"/>
        </w:rPr>
      </w:pPr>
      <w:r w:rsidRPr="006204DA">
        <w:rPr>
          <w:rFonts w:ascii="Times New Roman" w:eastAsia="Wingdings" w:hAnsi="Times New Roman" w:cs="Times New Roman"/>
          <w:b/>
          <w:bCs/>
          <w:iCs/>
          <w:kern w:val="0"/>
          <w:sz w:val="24"/>
          <w:szCs w:val="24"/>
          <w:lang w:eastAsia="ar-SA"/>
          <w14:ligatures w14:val="none"/>
        </w:rPr>
        <w:t>Par grozījumiem Madonas novada pašvaldības iestādes “Madonas novada Vestienas pagasta pārvalde” nolikumā</w:t>
      </w:r>
    </w:p>
    <w:p w14:paraId="2CB2859C" w14:textId="77777777" w:rsidR="006204DA" w:rsidRPr="006204DA" w:rsidRDefault="006204DA" w:rsidP="006204DA">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57BC73FB" w14:textId="77777777" w:rsidR="006204DA" w:rsidRPr="006204DA" w:rsidRDefault="006204DA" w:rsidP="006204DA">
      <w:pPr>
        <w:spacing w:after="0" w:line="240" w:lineRule="auto"/>
        <w:jc w:val="both"/>
        <w:rPr>
          <w:rFonts w:ascii="Times New Roman" w:eastAsia="Times New Roman" w:hAnsi="Times New Roman" w:cs="Times New Roman"/>
          <w:kern w:val="0"/>
          <w:sz w:val="24"/>
          <w:szCs w:val="24"/>
          <w:lang w:eastAsia="lv-LV"/>
          <w14:ligatures w14:val="none"/>
        </w:rPr>
      </w:pPr>
      <w:r w:rsidRPr="006204DA">
        <w:rPr>
          <w:rFonts w:ascii="Times New Roman" w:eastAsia="Times New Roman" w:hAnsi="Times New Roman" w:cs="Times New Roman"/>
          <w:kern w:val="0"/>
          <w:sz w:val="24"/>
          <w:szCs w:val="24"/>
          <w:lang w:eastAsia="lv-LV"/>
          <w14:ligatures w14:val="none"/>
        </w:rPr>
        <w:tab/>
        <w:t xml:space="preserve">No Vestienas pagasta pārvaldes ir saņemts ierosinājums Vestienas pagastā izveidot </w:t>
      </w:r>
      <w:proofErr w:type="spellStart"/>
      <w:r w:rsidRPr="006204DA">
        <w:rPr>
          <w:rFonts w:ascii="Times New Roman" w:eastAsia="Times New Roman" w:hAnsi="Times New Roman" w:cs="Times New Roman"/>
          <w:kern w:val="0"/>
          <w:sz w:val="24"/>
          <w:szCs w:val="24"/>
          <w:lang w:eastAsia="lv-LV"/>
          <w14:ligatures w14:val="none"/>
        </w:rPr>
        <w:t>multifunkcionālo</w:t>
      </w:r>
      <w:proofErr w:type="spellEnd"/>
      <w:r w:rsidRPr="006204DA">
        <w:rPr>
          <w:rFonts w:ascii="Times New Roman" w:eastAsia="Times New Roman" w:hAnsi="Times New Roman" w:cs="Times New Roman"/>
          <w:kern w:val="0"/>
          <w:sz w:val="24"/>
          <w:szCs w:val="24"/>
          <w:lang w:eastAsia="lv-LV"/>
          <w14:ligatures w14:val="none"/>
        </w:rPr>
        <w:t xml:space="preserve"> centru.</w:t>
      </w:r>
    </w:p>
    <w:p w14:paraId="73BA5ADE" w14:textId="77777777" w:rsidR="006204DA" w:rsidRPr="006204DA" w:rsidRDefault="006204DA" w:rsidP="006204DA">
      <w:pPr>
        <w:spacing w:after="0" w:line="240" w:lineRule="auto"/>
        <w:jc w:val="both"/>
        <w:rPr>
          <w:rFonts w:ascii="Times New Roman" w:eastAsia="Times New Roman" w:hAnsi="Times New Roman" w:cs="Times New Roman"/>
          <w:kern w:val="0"/>
          <w:sz w:val="24"/>
          <w:szCs w:val="24"/>
          <w:lang w:eastAsia="lv-LV"/>
          <w14:ligatures w14:val="none"/>
        </w:rPr>
      </w:pPr>
      <w:r w:rsidRPr="006204DA">
        <w:rPr>
          <w:rFonts w:ascii="Times New Roman" w:eastAsia="Times New Roman" w:hAnsi="Times New Roman" w:cs="Times New Roman"/>
          <w:kern w:val="0"/>
          <w:sz w:val="24"/>
          <w:szCs w:val="24"/>
          <w:lang w:eastAsia="lv-LV"/>
          <w14:ligatures w14:val="none"/>
        </w:rPr>
        <w:tab/>
        <w:t xml:space="preserve">Vērtējot līdzšinējo Vestienas pagasta bērnu un jauniešu iniciatīvu centra “Saulesstars” darbību, ir konstatēts, ka faktiski esošais centrs daļēji jau veic </w:t>
      </w:r>
      <w:proofErr w:type="spellStart"/>
      <w:r w:rsidRPr="006204DA">
        <w:rPr>
          <w:rFonts w:ascii="Times New Roman" w:eastAsia="Times New Roman" w:hAnsi="Times New Roman" w:cs="Times New Roman"/>
          <w:kern w:val="0"/>
          <w:sz w:val="24"/>
          <w:szCs w:val="24"/>
          <w:lang w:eastAsia="lv-LV"/>
          <w14:ligatures w14:val="none"/>
        </w:rPr>
        <w:t>multifunkcionālā</w:t>
      </w:r>
      <w:proofErr w:type="spellEnd"/>
      <w:r w:rsidRPr="006204DA">
        <w:rPr>
          <w:rFonts w:ascii="Times New Roman" w:eastAsia="Times New Roman" w:hAnsi="Times New Roman" w:cs="Times New Roman"/>
          <w:kern w:val="0"/>
          <w:sz w:val="24"/>
          <w:szCs w:val="24"/>
          <w:lang w:eastAsia="lv-LV"/>
          <w14:ligatures w14:val="none"/>
        </w:rPr>
        <w:t xml:space="preserve"> centra funkcijas.  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 Piemēram, galda spēļu vakari visām paaudzēm, ģimenes diena, rudens skrējiens.</w:t>
      </w:r>
    </w:p>
    <w:p w14:paraId="77ACD9F4" w14:textId="77777777" w:rsidR="006204DA" w:rsidRDefault="006204DA" w:rsidP="006204DA">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6204DA">
        <w:rPr>
          <w:rFonts w:ascii="Times New Roman" w:eastAsia="Times New Roman" w:hAnsi="Times New Roman" w:cs="Times New Roman"/>
          <w:kern w:val="0"/>
          <w:sz w:val="24"/>
          <w:szCs w:val="24"/>
          <w:lang w:eastAsia="lv-LV"/>
          <w14:ligatures w14:val="none"/>
        </w:rPr>
        <w:tab/>
      </w:r>
      <w:r w:rsidRPr="006204DA">
        <w:rPr>
          <w:rFonts w:ascii="Times New Roman" w:eastAsia="!Neo'w Arial" w:hAnsi="Times New Roman" w:cs="Times New Roman"/>
          <w:kern w:val="0"/>
          <w:sz w:val="24"/>
          <w:szCs w:val="24"/>
          <w:lang w:eastAsia="ar-SA"/>
          <w14:ligatures w14:val="none"/>
        </w:rPr>
        <w:t>P</w:t>
      </w:r>
      <w:r w:rsidRPr="006204DA">
        <w:rPr>
          <w:rFonts w:ascii="Times New Roman" w:eastAsia="Wingdings" w:hAnsi="Times New Roman" w:cs="Times New Roman"/>
          <w:kern w:val="0"/>
          <w:sz w:val="24"/>
          <w:szCs w:val="24"/>
          <w:lang w:eastAsia="ar-SA"/>
          <w14:ligatures w14:val="none"/>
        </w:rPr>
        <w:t xml:space="preserve">amatojoties uz </w:t>
      </w:r>
      <w:r w:rsidRPr="006204DA">
        <w:rPr>
          <w:rFonts w:ascii="Times New Roman" w:eastAsia="!Neo'w Arial" w:hAnsi="Times New Roman" w:cs="Times New Roman"/>
          <w:kern w:val="0"/>
          <w:sz w:val="24"/>
          <w:szCs w:val="24"/>
          <w:lang w:eastAsia="ar-SA"/>
          <w14:ligatures w14:val="none"/>
        </w:rPr>
        <w:t>Pašvaldību likuma 10. panta pirmās daļas 8. punktu,</w:t>
      </w:r>
      <w:r w:rsidRPr="006204DA">
        <w:rPr>
          <w:rFonts w:ascii="Times New Roman" w:eastAsia="Wingdings" w:hAnsi="Times New Roman" w:cs="Times New Roman"/>
          <w:kern w:val="0"/>
          <w:sz w:val="24"/>
          <w:szCs w:val="24"/>
          <w:lang w:eastAsia="ar-SA"/>
          <w14:ligatures w14:val="none"/>
        </w:rPr>
        <w:t xml:space="preserve"> </w:t>
      </w:r>
      <w:r w:rsidRPr="006204DA">
        <w:rPr>
          <w:rFonts w:ascii="Times New Roman" w:eastAsia="Times New Roman" w:hAnsi="Times New Roman" w:cs="Times New Roman"/>
          <w:color w:val="000000"/>
          <w:kern w:val="0"/>
          <w:sz w:val="24"/>
          <w:szCs w:val="24"/>
          <w:lang w:eastAsia="lv-LV"/>
          <w14:ligatures w14:val="none"/>
        </w:rPr>
        <w:t>ņemot vērā 12.12.2024. Izglītības un jaunatnes lietu komitejas atzinumu</w:t>
      </w:r>
      <w:r w:rsidRPr="006204D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43FAAB3" w14:textId="3D326E16" w:rsidR="006204DA" w:rsidRPr="006204DA" w:rsidRDefault="006204DA" w:rsidP="006204DA">
      <w:pPr>
        <w:spacing w:after="0" w:line="240" w:lineRule="auto"/>
        <w:ind w:firstLine="720"/>
        <w:jc w:val="both"/>
        <w:rPr>
          <w:rFonts w:ascii="Times New Roman" w:eastAsia="!Neo'w Arial" w:hAnsi="Times New Roman" w:cs="Times New Roman"/>
          <w:kern w:val="0"/>
          <w:sz w:val="24"/>
          <w:szCs w:val="24"/>
          <w:lang w:eastAsia="ar-SA"/>
          <w14:ligatures w14:val="none"/>
        </w:rPr>
      </w:pPr>
    </w:p>
    <w:p w14:paraId="5984778F" w14:textId="77777777" w:rsidR="006204DA" w:rsidRPr="006204DA" w:rsidRDefault="006204DA" w:rsidP="006204DA">
      <w:pPr>
        <w:numPr>
          <w:ilvl w:val="0"/>
          <w:numId w:val="47"/>
        </w:numPr>
        <w:suppressAutoHyphens/>
        <w:spacing w:after="0" w:line="240" w:lineRule="auto"/>
        <w:ind w:left="720" w:hanging="720"/>
        <w:jc w:val="both"/>
        <w:rPr>
          <w:rFonts w:ascii="Times New Roman" w:eastAsia="!Neo'w Arial" w:hAnsi="Times New Roman" w:cs="Times New Roman"/>
          <w:kern w:val="0"/>
          <w:sz w:val="24"/>
          <w:szCs w:val="24"/>
          <w:lang w:eastAsia="ar-SA"/>
          <w14:ligatures w14:val="none"/>
        </w:rPr>
      </w:pPr>
      <w:r w:rsidRPr="006204DA">
        <w:rPr>
          <w:rFonts w:ascii="Times New Roman" w:eastAsia="!Neo'w Arial" w:hAnsi="Times New Roman" w:cs="Times New Roman"/>
          <w:kern w:val="0"/>
          <w:sz w:val="24"/>
          <w:szCs w:val="24"/>
          <w:lang w:eastAsia="ar-SA"/>
          <w14:ligatures w14:val="none"/>
        </w:rPr>
        <w:t>Izdarīt Madonas novada pašvaldības iestādes “Madonas novada Vestienas pagasta pārvalde” (apstiprināts ar 2022. gada 27. janvāra domes lēmumu Nr. 64) nolikumā šādus grozījumus:</w:t>
      </w:r>
    </w:p>
    <w:p w14:paraId="49EB7D51" w14:textId="77777777" w:rsidR="006204DA" w:rsidRPr="006204DA" w:rsidRDefault="006204DA" w:rsidP="006204DA">
      <w:pPr>
        <w:numPr>
          <w:ilvl w:val="1"/>
          <w:numId w:val="47"/>
        </w:numPr>
        <w:suppressAutoHyphens/>
        <w:spacing w:after="0" w:line="240" w:lineRule="auto"/>
        <w:jc w:val="both"/>
        <w:rPr>
          <w:rFonts w:ascii="Times New Roman" w:eastAsia="!Neo'w Arial" w:hAnsi="Times New Roman" w:cs="Times New Roman"/>
          <w:kern w:val="0"/>
          <w:sz w:val="24"/>
          <w:szCs w:val="24"/>
          <w:lang w:eastAsia="ar-SA"/>
          <w14:ligatures w14:val="none"/>
        </w:rPr>
      </w:pPr>
      <w:r w:rsidRPr="006204DA">
        <w:rPr>
          <w:rFonts w:ascii="Times New Roman" w:eastAsia="!Neo'w Arial" w:hAnsi="Times New Roman" w:cs="Times New Roman"/>
          <w:kern w:val="0"/>
          <w:sz w:val="24"/>
          <w:szCs w:val="24"/>
          <w:lang w:eastAsia="ar-SA"/>
          <w14:ligatures w14:val="none"/>
        </w:rPr>
        <w:t xml:space="preserve">grozīt nolikuma 13.5. punktu un to izteikt šādā redakcijā : </w:t>
      </w:r>
    </w:p>
    <w:p w14:paraId="6A337A7E" w14:textId="77777777" w:rsidR="006204DA" w:rsidRPr="006204DA" w:rsidRDefault="006204DA" w:rsidP="006204DA">
      <w:pPr>
        <w:spacing w:after="0" w:line="240" w:lineRule="auto"/>
        <w:ind w:left="919"/>
        <w:jc w:val="both"/>
        <w:rPr>
          <w:rFonts w:ascii="Times New Roman" w:eastAsia="Calibri" w:hAnsi="Times New Roman" w:cs="Times New Roman"/>
          <w:kern w:val="0"/>
          <w:sz w:val="24"/>
          <w:szCs w:val="24"/>
          <w14:ligatures w14:val="none"/>
        </w:rPr>
      </w:pPr>
      <w:r w:rsidRPr="006204DA">
        <w:rPr>
          <w:rFonts w:ascii="Times New Roman" w:eastAsia="!Neo'w Arial" w:hAnsi="Times New Roman" w:cs="Times New Roman"/>
          <w:kern w:val="0"/>
          <w:sz w:val="24"/>
          <w:szCs w:val="24"/>
          <w:lang w:eastAsia="ar-SA"/>
          <w14:ligatures w14:val="none"/>
        </w:rPr>
        <w:t xml:space="preserve">“13.5. Vestienas pagasta </w:t>
      </w:r>
      <w:proofErr w:type="spellStart"/>
      <w:r w:rsidRPr="006204DA">
        <w:rPr>
          <w:rFonts w:ascii="Times New Roman" w:eastAsia="!Neo'w Arial" w:hAnsi="Times New Roman" w:cs="Times New Roman"/>
          <w:kern w:val="0"/>
          <w:sz w:val="24"/>
          <w:szCs w:val="24"/>
          <w:lang w:eastAsia="ar-SA"/>
          <w14:ligatures w14:val="none"/>
        </w:rPr>
        <w:t>multifunkcionālais</w:t>
      </w:r>
      <w:proofErr w:type="spellEnd"/>
      <w:r w:rsidRPr="006204DA">
        <w:rPr>
          <w:rFonts w:ascii="Times New Roman" w:eastAsia="!Neo'w Arial" w:hAnsi="Times New Roman" w:cs="Times New Roman"/>
          <w:kern w:val="0"/>
          <w:sz w:val="24"/>
          <w:szCs w:val="24"/>
          <w:lang w:eastAsia="ar-SA"/>
          <w14:ligatures w14:val="none"/>
        </w:rPr>
        <w:t xml:space="preserve"> centrs “Saulesstars”.</w:t>
      </w:r>
    </w:p>
    <w:p w14:paraId="53EF2D75" w14:textId="77777777" w:rsidR="006204DA" w:rsidRPr="006204DA" w:rsidRDefault="006204DA" w:rsidP="006204DA">
      <w:pPr>
        <w:spacing w:after="0" w:line="240" w:lineRule="auto"/>
        <w:jc w:val="both"/>
        <w:rPr>
          <w:rFonts w:ascii="Times New Roman" w:eastAsia="Calibri" w:hAnsi="Times New Roman" w:cs="Times New Roman"/>
          <w:kern w:val="0"/>
          <w:sz w:val="24"/>
          <w:szCs w:val="24"/>
          <w14:ligatures w14:val="none"/>
        </w:rPr>
      </w:pPr>
    </w:p>
    <w:p w14:paraId="19AFBABF" w14:textId="77777777" w:rsidR="006204DA" w:rsidRPr="006204DA" w:rsidRDefault="006204DA" w:rsidP="006204DA">
      <w:pPr>
        <w:numPr>
          <w:ilvl w:val="0"/>
          <w:numId w:val="47"/>
        </w:numPr>
        <w:spacing w:after="0" w:line="240" w:lineRule="auto"/>
        <w:ind w:left="720" w:hanging="720"/>
        <w:contextualSpacing/>
        <w:jc w:val="both"/>
        <w:rPr>
          <w:rFonts w:ascii="Times New Roman" w:eastAsia="Calibri" w:hAnsi="Times New Roman" w:cs="Times New Roman"/>
          <w:kern w:val="0"/>
          <w:sz w:val="24"/>
          <w:szCs w:val="24"/>
          <w14:ligatures w14:val="none"/>
        </w:rPr>
      </w:pPr>
      <w:r w:rsidRPr="006204DA">
        <w:rPr>
          <w:rFonts w:ascii="Times New Roman" w:eastAsia="Calibri" w:hAnsi="Times New Roman" w:cs="Times New Roman"/>
          <w:kern w:val="0"/>
          <w:sz w:val="24"/>
          <w:szCs w:val="24"/>
          <w14:ligatures w14:val="none"/>
        </w:rPr>
        <w:t xml:space="preserve">Uzdot Juridiskajai un personāla nodaļai sagatavot Madonas novada pašvaldības iestādes “Madonas novada Vestienas pagasta pārvalde” nolikuma konsolidēto versiju. </w:t>
      </w:r>
    </w:p>
    <w:p w14:paraId="059BF1AE" w14:textId="340C6C73" w:rsidR="006204DA" w:rsidRPr="006204DA" w:rsidRDefault="006204DA" w:rsidP="006204DA">
      <w:pPr>
        <w:numPr>
          <w:ilvl w:val="0"/>
          <w:numId w:val="47"/>
        </w:numPr>
        <w:suppressAutoHyphens/>
        <w:spacing w:after="0" w:line="240" w:lineRule="auto"/>
        <w:ind w:left="720" w:hanging="720"/>
        <w:jc w:val="both"/>
        <w:rPr>
          <w:rFonts w:ascii="Times New Roman" w:eastAsia="Calibri" w:hAnsi="Times New Roman" w:cs="Times New Roman"/>
          <w:kern w:val="0"/>
          <w:sz w:val="24"/>
          <w:szCs w:val="24"/>
          <w14:ligatures w14:val="none"/>
        </w:rPr>
      </w:pPr>
      <w:r w:rsidRPr="006204DA">
        <w:rPr>
          <w:rFonts w:ascii="Times New Roman" w:eastAsia="Calibri" w:hAnsi="Times New Roman" w:cs="Times New Roman"/>
          <w:kern w:val="0"/>
          <w:sz w:val="24"/>
          <w:szCs w:val="24"/>
          <w14:ligatures w14:val="none"/>
        </w:rPr>
        <w:t>Lēmums stājas spēkā 2025.</w:t>
      </w:r>
      <w:r w:rsidR="003D3C14">
        <w:rPr>
          <w:rFonts w:ascii="Times New Roman" w:eastAsia="Calibri" w:hAnsi="Times New Roman" w:cs="Times New Roman"/>
          <w:kern w:val="0"/>
          <w:sz w:val="24"/>
          <w:szCs w:val="24"/>
          <w14:ligatures w14:val="none"/>
        </w:rPr>
        <w:t> </w:t>
      </w:r>
      <w:r w:rsidRPr="006204DA">
        <w:rPr>
          <w:rFonts w:ascii="Times New Roman" w:eastAsia="Calibri" w:hAnsi="Times New Roman" w:cs="Times New Roman"/>
          <w:kern w:val="0"/>
          <w:sz w:val="24"/>
          <w:szCs w:val="24"/>
          <w14:ligatures w14:val="none"/>
        </w:rPr>
        <w:t>gada 1.</w:t>
      </w:r>
      <w:r w:rsidR="003D3C14">
        <w:rPr>
          <w:rFonts w:ascii="Times New Roman" w:eastAsia="Calibri" w:hAnsi="Times New Roman" w:cs="Times New Roman"/>
          <w:kern w:val="0"/>
          <w:sz w:val="24"/>
          <w:szCs w:val="24"/>
          <w14:ligatures w14:val="none"/>
        </w:rPr>
        <w:t> </w:t>
      </w:r>
      <w:r w:rsidRPr="006204DA">
        <w:rPr>
          <w:rFonts w:ascii="Times New Roman" w:eastAsia="Calibri" w:hAnsi="Times New Roman" w:cs="Times New Roman"/>
          <w:kern w:val="0"/>
          <w:sz w:val="24"/>
          <w:szCs w:val="24"/>
          <w14:ligatures w14:val="none"/>
        </w:rPr>
        <w:t xml:space="preserve">janvārī. </w:t>
      </w:r>
    </w:p>
    <w:p w14:paraId="4A934DD8" w14:textId="77777777" w:rsidR="006204DA" w:rsidRPr="006204DA" w:rsidRDefault="006204DA" w:rsidP="006204DA">
      <w:pPr>
        <w:spacing w:after="0" w:line="240" w:lineRule="auto"/>
        <w:jc w:val="both"/>
        <w:rPr>
          <w:rFonts w:ascii="Times New Roman" w:eastAsia="Times New Roman" w:hAnsi="Times New Roman" w:cs="Times New Roman"/>
          <w:kern w:val="0"/>
          <w:sz w:val="24"/>
          <w:szCs w:val="24"/>
          <w:lang w:eastAsia="lv-LV"/>
          <w14:ligatures w14:val="none"/>
        </w:rPr>
      </w:pPr>
    </w:p>
    <w:p w14:paraId="7A246ADE" w14:textId="77777777" w:rsidR="00867CA9" w:rsidRDefault="00867CA9" w:rsidP="006204DA">
      <w:pPr>
        <w:spacing w:after="0" w:line="240" w:lineRule="auto"/>
        <w:ind w:right="-1"/>
        <w:jc w:val="both"/>
        <w:rPr>
          <w:rFonts w:ascii="Times New Roman" w:eastAsia="Times New Roman" w:hAnsi="Times New Roman" w:cs="Arial Unicode MS"/>
          <w:sz w:val="24"/>
          <w:szCs w:val="24"/>
          <w:lang w:eastAsia="lv-LV" w:bidi="lo-LA"/>
        </w:rPr>
      </w:pPr>
    </w:p>
    <w:p w14:paraId="6B14C6E8" w14:textId="77777777" w:rsidR="00867CA9" w:rsidRDefault="00867CA9" w:rsidP="00867CA9">
      <w:pPr>
        <w:spacing w:after="0" w:line="240" w:lineRule="auto"/>
        <w:ind w:right="-1"/>
        <w:jc w:val="both"/>
        <w:rPr>
          <w:rFonts w:ascii="Times New Roman" w:eastAsia="Times New Roman" w:hAnsi="Times New Roman" w:cs="Arial Unicode MS"/>
          <w:sz w:val="24"/>
          <w:szCs w:val="24"/>
          <w:lang w:eastAsia="lv-LV" w:bidi="lo-LA"/>
        </w:rPr>
      </w:pPr>
    </w:p>
    <w:p w14:paraId="171FB230"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36039150"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41EA748B"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5A85C11A"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4A406276" w14:textId="77777777" w:rsidR="006204DA" w:rsidRPr="006204DA" w:rsidRDefault="006204DA" w:rsidP="006204DA">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6204DA">
        <w:rPr>
          <w:rFonts w:ascii="Times New Roman" w:eastAsia="Calibri" w:hAnsi="Times New Roman" w:cs="Times New Roman"/>
          <w:i/>
          <w:iCs/>
          <w:kern w:val="0"/>
          <w:sz w:val="24"/>
          <w:szCs w:val="24"/>
          <w14:ligatures w14:val="none"/>
        </w:rPr>
        <w:t>Zāle 26486811</w:t>
      </w:r>
    </w:p>
    <w:p w14:paraId="288E88FA" w14:textId="77777777" w:rsidR="00867CA9" w:rsidRDefault="00867CA9" w:rsidP="003D413F">
      <w:pPr>
        <w:spacing w:after="0" w:line="240" w:lineRule="auto"/>
        <w:contextualSpacing/>
        <w:jc w:val="both"/>
        <w:rPr>
          <w:rFonts w:ascii="Times New Roman" w:hAnsi="Times New Roman"/>
          <w:b/>
          <w:bCs/>
          <w:iCs/>
          <w:sz w:val="24"/>
          <w:szCs w:val="24"/>
        </w:rPr>
      </w:pPr>
    </w:p>
    <w:sectPr w:rsidR="00867CA9"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7205" w14:textId="77777777" w:rsidR="00764B06" w:rsidRDefault="00764B06">
      <w:pPr>
        <w:spacing w:after="0" w:line="240" w:lineRule="auto"/>
      </w:pPr>
      <w:r>
        <w:separator/>
      </w:r>
    </w:p>
  </w:endnote>
  <w:endnote w:type="continuationSeparator" w:id="0">
    <w:p w14:paraId="7A2B786C" w14:textId="77777777" w:rsidR="00764B06" w:rsidRDefault="0076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12A2" w14:textId="3191D52D" w:rsidR="003D3C14" w:rsidRPr="00D51911" w:rsidRDefault="003D3C14" w:rsidP="003D3C14">
    <w:pPr>
      <w:pStyle w:val="Kjene"/>
    </w:pPr>
    <w:r w:rsidRPr="003C7F1F">
      <w:rPr>
        <w:sz w:val="20"/>
        <w:szCs w:val="20"/>
      </w:rPr>
      <w:t>DOKUMENTS PARAKSTĪTS AR DROŠU ELEKTRONISKO PARAKSTU UN SATUR LAIKA ZĪMOGU</w:t>
    </w:r>
  </w:p>
  <w:p w14:paraId="214DB3E3" w14:textId="14A24DDD" w:rsidR="003D3C14" w:rsidRDefault="003D3C1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FB5A" w14:textId="77777777" w:rsidR="00764B06" w:rsidRDefault="00764B06">
      <w:pPr>
        <w:spacing w:after="0" w:line="240" w:lineRule="auto"/>
      </w:pPr>
      <w:r>
        <w:separator/>
      </w:r>
    </w:p>
  </w:footnote>
  <w:footnote w:type="continuationSeparator" w:id="0">
    <w:p w14:paraId="31638B76" w14:textId="77777777" w:rsidR="00764B06" w:rsidRDefault="00764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0"/>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7"/>
  </w:num>
  <w:num w:numId="15" w16cid:durableId="623194977">
    <w:abstractNumId w:val="32"/>
  </w:num>
  <w:num w:numId="16" w16cid:durableId="1662998400">
    <w:abstractNumId w:val="42"/>
  </w:num>
  <w:num w:numId="17" w16cid:durableId="1082874913">
    <w:abstractNumId w:val="27"/>
  </w:num>
  <w:num w:numId="18" w16cid:durableId="1306350640">
    <w:abstractNumId w:val="45"/>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1"/>
  </w:num>
  <w:num w:numId="22" w16cid:durableId="1682703194">
    <w:abstractNumId w:val="36"/>
  </w:num>
  <w:num w:numId="23" w16cid:durableId="674039535">
    <w:abstractNumId w:val="21"/>
  </w:num>
  <w:num w:numId="24" w16cid:durableId="522984173">
    <w:abstractNumId w:val="8"/>
  </w:num>
  <w:num w:numId="25" w16cid:durableId="941258116">
    <w:abstractNumId w:val="46"/>
  </w:num>
  <w:num w:numId="26" w16cid:durableId="132604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3"/>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4"/>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 w:numId="50" w16cid:durableId="199167710">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1AED"/>
    <w:rsid w:val="002229BB"/>
    <w:rsid w:val="00224695"/>
    <w:rsid w:val="002247E6"/>
    <w:rsid w:val="00226740"/>
    <w:rsid w:val="00230ADB"/>
    <w:rsid w:val="002325DB"/>
    <w:rsid w:val="00234339"/>
    <w:rsid w:val="0023447A"/>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3C14"/>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04DA"/>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374EA"/>
    <w:rsid w:val="00741070"/>
    <w:rsid w:val="00746392"/>
    <w:rsid w:val="00751BAE"/>
    <w:rsid w:val="00754D68"/>
    <w:rsid w:val="0076113C"/>
    <w:rsid w:val="00763611"/>
    <w:rsid w:val="00764B06"/>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67CA9"/>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4360"/>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4974"/>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3EDB"/>
    <w:rsid w:val="00AE467A"/>
    <w:rsid w:val="00AF0215"/>
    <w:rsid w:val="00AF30A3"/>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0CE8"/>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B5BC7"/>
    <w:rsid w:val="00CC2781"/>
    <w:rsid w:val="00CC3636"/>
    <w:rsid w:val="00CC71B9"/>
    <w:rsid w:val="00CC7EFA"/>
    <w:rsid w:val="00CD25C6"/>
    <w:rsid w:val="00CE59E7"/>
    <w:rsid w:val="00CE79B5"/>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0C6"/>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E7492"/>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Pages>
  <Words>1450</Words>
  <Characters>827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274</cp:revision>
  <dcterms:created xsi:type="dcterms:W3CDTF">2024-09-06T08:06:00Z</dcterms:created>
  <dcterms:modified xsi:type="dcterms:W3CDTF">2024-12-28T08:30:00Z</dcterms:modified>
</cp:coreProperties>
</file>